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05" w:rsidRPr="00D17E05" w:rsidRDefault="00D17E05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D17E05" w:rsidRPr="00D17E05" w:rsidRDefault="00D17E05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публичных слушаний по обсуждению проекта</w:t>
      </w:r>
    </w:p>
    <w:p w:rsidR="00D17E05" w:rsidRPr="00D17E05" w:rsidRDefault="00D17E05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бюджета муниципального образования «</w:t>
      </w:r>
      <w:r w:rsidR="00835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сельское поселение» </w:t>
      </w:r>
      <w:r w:rsidR="008357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 2017 год и плановый период 2018-2019 годов </w:t>
      </w:r>
    </w:p>
    <w:bookmarkEnd w:id="0"/>
    <w:p w:rsidR="00D17E05" w:rsidRPr="00D17E05" w:rsidRDefault="00D17E05" w:rsidP="00D1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пос. Тимирязева, ул.Садовая, 14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проведения: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часов 00 мин.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Тутаришев В.К.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Депутаты Совета народных депутатов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жители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», работники администрации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 присутствовали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: 21 чел 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Заседание открыл и ведет: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Тутаришев В.К.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57BE" w:rsidRPr="008357B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муниципального образования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- На публичных слушаниях присутствует 21 человек. Предлагаю начать работу публичных слушаний по проекту бюджета муниципального образования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«Тимирязевское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годов»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- Кто за данное предложение? Прошу голосовать.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ГОЛОСОВАЛИ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«За» - единогласно.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Приступить к работе.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- Для продолжения ведения публичных слушаний необходимо установить регламент.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Предлагаю, время для основного доклада предоставить в пределах 20 минут, для справок, ответов на вопросы – до 1 минут.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Общее время для проведения слушаний – 1 час.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За данное предложение проголосовали: 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«За» - единогласно.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проекта бюджета муниципального образования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«Тимирязевское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годов»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СЛУШАЛИ: </w:t>
      </w:r>
    </w:p>
    <w:p w:rsidR="00D17E05" w:rsidRPr="00D17E05" w:rsidRDefault="008357BE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Тутаришева В.К.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7BE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57BE">
        <w:rPr>
          <w:rFonts w:ascii="Times New Roman" w:eastAsia="Times New Roman" w:hAnsi="Times New Roman" w:cs="Times New Roman"/>
          <w:sz w:val="24"/>
          <w:szCs w:val="24"/>
        </w:rPr>
        <w:t xml:space="preserve"> главы муниципального образования 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- Уважаемые участники публичных слушаний!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В ходе подготовки к публичным слушаниям по обсуждению предложений по проекту бюджета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 xml:space="preserve">на 2017 год и плановый период 2018-2019 годов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поступили предложения принять проект бюджета с изменениями и дополнениями. Комиссия вынесла решение о включении в проект бюджета изменений и дополнений в бюджет поселения, так как эти предложения соответствуют нормам действующего законодательства и полномочиям органов местного самоуправления. 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На обсуждение выносятся данные предложения по проекту бюджета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СЛУШАЛИ:</w:t>
      </w:r>
    </w:p>
    <w:p w:rsidR="00D17E05" w:rsidRPr="00D17E05" w:rsidRDefault="008357BE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Образцову Н.В.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 Начальника финансового отдела администрации МО «</w:t>
      </w:r>
      <w:r>
        <w:rPr>
          <w:rFonts w:ascii="Times New Roman" w:eastAsia="Times New Roman" w:hAnsi="Times New Roman" w:cs="Times New Roman"/>
          <w:sz w:val="24"/>
          <w:szCs w:val="24"/>
        </w:rPr>
        <w:t>Тимирязевское сельское поселение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- Администрация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» вносит следующие предложения по проекту бюджета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lastRenderedPageBreak/>
        <w:t>1. Проект бюджета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 xml:space="preserve">на 2017 год и плановый период 2018-2019 годов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одобряем в целом.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E05" w:rsidRPr="00D17E05" w:rsidRDefault="00E52FFD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Язынин Е.А.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 депутат совета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- Считаю, что рабочая комиссия по рассмотрению предложений по проекту бюджета 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 xml:space="preserve">на 2017 год и плановый период 2018-2019 годов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совместно со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специалистами администрации поработали плодотворно, предлагаю все предложения по проекту бюджета одобрить и рекомендовать их на утверждение совету депутатов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 сельское поселение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17E05" w:rsidRPr="00D17E05" w:rsidRDefault="008357BE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Тутаришев В.К.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57B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муниципального образования 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>- Есть ли еще у кого замечания или вопросы по проекту бюджета поселения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Если нет, необходимо принять рекомендации публичных слушаний по проекту бюджета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на 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7E05" w:rsidRPr="00D17E05" w:rsidRDefault="00FF6644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644">
        <w:rPr>
          <w:rFonts w:ascii="Times New Roman" w:eastAsia="Times New Roman" w:hAnsi="Times New Roman" w:cs="Times New Roman"/>
          <w:sz w:val="24"/>
          <w:szCs w:val="24"/>
        </w:rPr>
        <w:t>Иродовская С.Н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., депутат совета 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- Предлагаю принять рекомендации по бюджету муниципального образования «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 xml:space="preserve">на 2017 год и плановый период 2018-2019 годов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в целом.</w:t>
      </w:r>
    </w:p>
    <w:p w:rsidR="00D17E05" w:rsidRPr="00D17E05" w:rsidRDefault="00FF6644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644">
        <w:rPr>
          <w:rFonts w:ascii="Times New Roman" w:eastAsia="Times New Roman" w:hAnsi="Times New Roman" w:cs="Times New Roman"/>
          <w:sz w:val="24"/>
          <w:szCs w:val="24"/>
        </w:rPr>
        <w:t>Иванова Л.И.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итель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</w:t>
      </w:r>
      <w:r w:rsidR="00E52FFD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E52FF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>- Я поддерживаю данное предложение.</w:t>
      </w:r>
    </w:p>
    <w:p w:rsidR="00D17E05" w:rsidRPr="00D17E05" w:rsidRDefault="008357BE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Тутаришев В.К.</w:t>
      </w:r>
      <w:r w:rsidR="00FF6644" w:rsidRPr="00FF6644">
        <w:t xml:space="preserve"> </w:t>
      </w:r>
      <w:r w:rsidR="00FF6644">
        <w:t xml:space="preserve">- </w:t>
      </w:r>
      <w:r w:rsidR="00FF6644" w:rsidRPr="00FF6644">
        <w:rPr>
          <w:rFonts w:ascii="Times New Roman" w:eastAsia="Times New Roman" w:hAnsi="Times New Roman" w:cs="Times New Roman"/>
          <w:sz w:val="24"/>
          <w:szCs w:val="24"/>
        </w:rPr>
        <w:t>заместитель главы муниципального образования «Тимирязевское сельское поселение»: -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 Другие предложения имеются? Нет?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Поступило предложение принять рекомендации по проекту бюджета муниципального образования «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 xml:space="preserve">на 2017 год и плановый период 2018-2019 годов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в целом.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Ставлю на голосование.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«За» - единогласно.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>Рекомендовать совету депутатов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согласиться с предложениями публичных слушаний по проекту бюджета муниципального образования "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 xml:space="preserve">на 2017 год и плановый период 2018-2019 годов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с учетом рекомендаций публичных слушаний.</w:t>
      </w:r>
    </w:p>
    <w:p w:rsidR="00FF6644" w:rsidRDefault="00FF6644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слушаниях, </w:t>
      </w:r>
    </w:p>
    <w:p w:rsidR="00FF6644" w:rsidRDefault="00FF6644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64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муниципального образования </w:t>
      </w:r>
    </w:p>
    <w:p w:rsidR="00D17E05" w:rsidRPr="00D17E05" w:rsidRDefault="00FF6644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644">
        <w:rPr>
          <w:rFonts w:ascii="Times New Roman" w:eastAsia="Times New Roman" w:hAnsi="Times New Roman" w:cs="Times New Roman"/>
          <w:sz w:val="24"/>
          <w:szCs w:val="24"/>
        </w:rPr>
        <w:t xml:space="preserve">«Тимирязевское сельское поселение»: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E05" w:rsidRPr="00D1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Тутаришев В.К.</w:t>
      </w: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E05" w:rsidRPr="00D17E05" w:rsidRDefault="00D17E05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1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FFD">
        <w:rPr>
          <w:rFonts w:ascii="Times New Roman" w:eastAsia="Times New Roman" w:hAnsi="Times New Roman" w:cs="Times New Roman"/>
          <w:sz w:val="24"/>
          <w:szCs w:val="24"/>
        </w:rPr>
        <w:t>А.Ю.Трапизонян</w:t>
      </w:r>
    </w:p>
    <w:p w:rsidR="00D17E05" w:rsidRDefault="00D17E05" w:rsidP="00D11F7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644" w:rsidRDefault="00FF664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644" w:rsidRDefault="00FF664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644" w:rsidRDefault="00FF664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644" w:rsidRDefault="00FF664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644" w:rsidRDefault="00FF664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644" w:rsidRDefault="00FF664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644" w:rsidRDefault="00FF664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644" w:rsidRDefault="00FF664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644" w:rsidRDefault="00FF664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F7F" w:rsidRPr="00D11F7F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ЗАКЛЮЧЕНИЕ </w:t>
      </w:r>
    </w:p>
    <w:p w:rsidR="00D11F7F" w:rsidRPr="00D11F7F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публичных слушаний </w:t>
      </w:r>
    </w:p>
    <w:p w:rsidR="00D11F7F" w:rsidRPr="00D11F7F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утверждении проекта бюджета муниципального образования </w:t>
      </w:r>
      <w:r w:rsidR="008357BE">
        <w:rPr>
          <w:rFonts w:ascii="Times New Roman" w:eastAsia="Times New Roman" w:hAnsi="Times New Roman" w:cs="Times New Roman"/>
          <w:b/>
          <w:bCs/>
          <w:sz w:val="24"/>
          <w:szCs w:val="24"/>
        </w:rPr>
        <w:t>Тимирязевское</w:t>
      </w:r>
      <w:r w:rsidR="002E07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1F7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на 201</w:t>
      </w:r>
      <w:r w:rsidR="00FF664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11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A5053E" w:rsidRPr="00A50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053E">
        <w:rPr>
          <w:rFonts w:ascii="Times New Roman" w:eastAsia="Times New Roman" w:hAnsi="Times New Roman" w:cs="Times New Roman"/>
          <w:b/>
          <w:bCs/>
          <w:sz w:val="24"/>
          <w:szCs w:val="24"/>
        </w:rPr>
        <w:t>и плановы</w:t>
      </w:r>
      <w:r w:rsidR="000E6EAC">
        <w:rPr>
          <w:rFonts w:ascii="Times New Roman" w:eastAsia="Times New Roman" w:hAnsi="Times New Roman" w:cs="Times New Roman"/>
          <w:b/>
          <w:bCs/>
          <w:sz w:val="24"/>
          <w:szCs w:val="24"/>
        </w:rPr>
        <w:t>й период 201</w:t>
      </w:r>
      <w:r w:rsidR="00FF664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E6EA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5053E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F664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50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57BE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</w:t>
      </w:r>
      <w:r w:rsidRPr="00D11F7F">
        <w:rPr>
          <w:rFonts w:ascii="Times New Roman" w:eastAsia="Times New Roman" w:hAnsi="Times New Roman" w:cs="Times New Roman"/>
          <w:b/>
          <w:bCs/>
          <w:sz w:val="24"/>
          <w:szCs w:val="24"/>
        </w:rPr>
        <w:t>». </w:t>
      </w:r>
    </w:p>
    <w:p w:rsidR="00D11F7F" w:rsidRPr="00D11F7F" w:rsidRDefault="00E52FF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E07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Тимирязева</w:t>
      </w:r>
      <w:r w:rsidR="00D11F7F" w:rsidRPr="00D11F7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    </w:t>
      </w:r>
      <w:r w:rsidR="00D11F7F" w:rsidRPr="002329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11F7F" w:rsidRPr="00232957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D11F7F" w:rsidRPr="00D11F7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1F7F" w:rsidRPr="00D11F7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11F7F" w:rsidRPr="00D11F7F" w:rsidRDefault="00D11F7F" w:rsidP="00D1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  Публичные слушания по вопросу «Об утверждении проекта бюджета муниципального образования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="002E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76061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606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1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были назначены решением Совета </w:t>
      </w:r>
      <w:r w:rsidR="002E07FC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="002E07FC" w:rsidRPr="00D1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3295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295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295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32957" w:rsidRPr="002329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232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F7F" w:rsidRPr="00D11F7F" w:rsidRDefault="00D11F7F" w:rsidP="00D1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Публичные слушания проводились </w:t>
      </w:r>
      <w:r w:rsidRPr="002329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2957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.00 час. по адресу: </w:t>
      </w:r>
      <w:r w:rsidR="005026E8">
        <w:rPr>
          <w:rFonts w:ascii="Times New Roman" w:eastAsia="Times New Roman" w:hAnsi="Times New Roman" w:cs="Times New Roman"/>
          <w:sz w:val="24"/>
          <w:szCs w:val="24"/>
        </w:rPr>
        <w:t>Республика Адыгея, Майкопский район, п.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Тимирязева</w:t>
      </w:r>
      <w:r w:rsidR="005026E8">
        <w:rPr>
          <w:rFonts w:ascii="Times New Roman" w:eastAsia="Times New Roman" w:hAnsi="Times New Roman" w:cs="Times New Roman"/>
          <w:sz w:val="24"/>
          <w:szCs w:val="24"/>
        </w:rPr>
        <w:t>, ул.С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адов</w:t>
      </w:r>
      <w:r w:rsidR="005026E8">
        <w:rPr>
          <w:rFonts w:ascii="Times New Roman" w:eastAsia="Times New Roman" w:hAnsi="Times New Roman" w:cs="Times New Roman"/>
          <w:sz w:val="24"/>
          <w:szCs w:val="24"/>
        </w:rPr>
        <w:t>ая,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26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F7F" w:rsidRPr="00D11F7F" w:rsidRDefault="00D11F7F" w:rsidP="00D1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    О теме публичных слушаний, времени и месте их проведения жители муниципального образования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="00164C0C" w:rsidRPr="00D1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C0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 оповещались посредством опубликования </w:t>
      </w:r>
      <w:r w:rsidR="00B153F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7164E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11EC0">
        <w:rPr>
          <w:rFonts w:ascii="Times New Roman" w:eastAsia="Times New Roman" w:hAnsi="Times New Roman" w:cs="Times New Roman"/>
          <w:sz w:val="24"/>
          <w:szCs w:val="24"/>
        </w:rPr>
        <w:t>в газете «Маяк».</w:t>
      </w:r>
    </w:p>
    <w:p w:rsidR="00D11F7F" w:rsidRPr="00D11F7F" w:rsidRDefault="00D11F7F" w:rsidP="00D1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   На момент проведения публичных слушаний по вопросу «Об утверждении проекта бюджета муниципального образования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="00C82C01" w:rsidRPr="00D1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1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FDC">
        <w:rPr>
          <w:rFonts w:ascii="Times New Roman" w:eastAsia="Times New Roman" w:hAnsi="Times New Roman" w:cs="Times New Roman"/>
          <w:sz w:val="24"/>
          <w:szCs w:val="24"/>
        </w:rPr>
        <w:t>и плановый период 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1FD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>» от жителей</w:t>
      </w:r>
      <w:r w:rsidR="00C8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</w:t>
      </w:r>
      <w:r w:rsidR="00E52FF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замечаний и предложений не поступило.</w:t>
      </w:r>
    </w:p>
    <w:p w:rsidR="00D11F7F" w:rsidRPr="00D11F7F" w:rsidRDefault="00D11F7F" w:rsidP="00D1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    На публичных слушаниях зарегистрировалось </w:t>
      </w:r>
      <w:r w:rsidR="002E6F86" w:rsidRPr="002E6F8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 участник публичных слушаний – жителей муниципального образования </w:t>
      </w:r>
      <w:r w:rsidR="00D61F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="00C82C01" w:rsidRPr="00D1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C01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D61F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F7F" w:rsidRPr="00D11F7F" w:rsidRDefault="00D11F7F" w:rsidP="00D1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sz w:val="24"/>
          <w:szCs w:val="24"/>
        </w:rPr>
        <w:t>             По результатам обсуждения участники публичных слушаний пришли к следующему решению:</w:t>
      </w:r>
    </w:p>
    <w:p w:rsidR="00D11F7F" w:rsidRPr="00D11F7F" w:rsidRDefault="00D11F7F" w:rsidP="00D1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         - утвердить проект бюджета муниципального образования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="00C82C01" w:rsidRPr="00D1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>сельское поселение на 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61FDC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1FD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F6644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Pr="00D11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644" w:rsidRDefault="00FF6644" w:rsidP="00FF6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F7F" w:rsidRPr="00D11F7F" w:rsidRDefault="00FF6644" w:rsidP="00FF6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D11F7F" w:rsidRPr="00D11F7F">
        <w:rPr>
          <w:rFonts w:ascii="Times New Roman" w:eastAsia="Times New Roman" w:hAnsi="Times New Roman" w:cs="Times New Roman"/>
          <w:sz w:val="24"/>
          <w:szCs w:val="24"/>
        </w:rPr>
        <w:t> 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11F7F" w:rsidRPr="00D11F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11F7F" w:rsidRPr="00D11F7F" w:rsidRDefault="00FF6644" w:rsidP="00FF6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57BE">
        <w:rPr>
          <w:rFonts w:ascii="Times New Roman" w:eastAsia="Times New Roman" w:hAnsi="Times New Roman" w:cs="Times New Roman"/>
          <w:sz w:val="24"/>
          <w:szCs w:val="24"/>
        </w:rPr>
        <w:t>Тимирязевское</w:t>
      </w:r>
      <w:r w:rsidR="00332BFF" w:rsidRPr="00D1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F7F" w:rsidRPr="00D11F7F">
        <w:rPr>
          <w:rFonts w:ascii="Times New Roman" w:eastAsia="Times New Roman" w:hAnsi="Times New Roman" w:cs="Times New Roman"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1F7F" w:rsidRPr="00D11F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е»</w:t>
      </w:r>
      <w:r w:rsidR="00D11F7F" w:rsidRPr="00D11F7F">
        <w:rPr>
          <w:rFonts w:ascii="Times New Roman" w:eastAsia="Times New Roman" w:hAnsi="Times New Roman" w:cs="Times New Roman"/>
          <w:sz w:val="24"/>
          <w:szCs w:val="24"/>
        </w:rPr>
        <w:t xml:space="preserve">     __________________           / </w:t>
      </w:r>
      <w:r>
        <w:rPr>
          <w:rFonts w:ascii="Times New Roman" w:eastAsia="Times New Roman" w:hAnsi="Times New Roman" w:cs="Times New Roman"/>
          <w:sz w:val="24"/>
          <w:szCs w:val="24"/>
        </w:rPr>
        <w:t>Тутаришев В.К.</w:t>
      </w:r>
      <w:r w:rsidR="00D11F7F" w:rsidRPr="00D11F7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5675" w:rsidRDefault="001F5675"/>
    <w:sectPr w:rsidR="001F5675" w:rsidSect="001F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1B" w:rsidRDefault="0010741B" w:rsidP="00D17E05">
      <w:pPr>
        <w:spacing w:after="0" w:line="240" w:lineRule="auto"/>
      </w:pPr>
      <w:r>
        <w:separator/>
      </w:r>
    </w:p>
  </w:endnote>
  <w:endnote w:type="continuationSeparator" w:id="0">
    <w:p w:rsidR="0010741B" w:rsidRDefault="0010741B" w:rsidP="00D1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1B" w:rsidRDefault="0010741B" w:rsidP="00D17E05">
      <w:pPr>
        <w:spacing w:after="0" w:line="240" w:lineRule="auto"/>
      </w:pPr>
      <w:r>
        <w:separator/>
      </w:r>
    </w:p>
  </w:footnote>
  <w:footnote w:type="continuationSeparator" w:id="0">
    <w:p w:rsidR="0010741B" w:rsidRDefault="0010741B" w:rsidP="00D17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7F"/>
    <w:rsid w:val="00044EC4"/>
    <w:rsid w:val="000E6EAC"/>
    <w:rsid w:val="000F6F76"/>
    <w:rsid w:val="0010741B"/>
    <w:rsid w:val="00111EC0"/>
    <w:rsid w:val="00164C0C"/>
    <w:rsid w:val="00176061"/>
    <w:rsid w:val="00177B0C"/>
    <w:rsid w:val="001F5675"/>
    <w:rsid w:val="00232957"/>
    <w:rsid w:val="00250564"/>
    <w:rsid w:val="002E07FC"/>
    <w:rsid w:val="002E6F86"/>
    <w:rsid w:val="00332BFF"/>
    <w:rsid w:val="005026E8"/>
    <w:rsid w:val="005E3591"/>
    <w:rsid w:val="007164E8"/>
    <w:rsid w:val="007B61AB"/>
    <w:rsid w:val="008018F6"/>
    <w:rsid w:val="008357BE"/>
    <w:rsid w:val="00A5053E"/>
    <w:rsid w:val="00B153F5"/>
    <w:rsid w:val="00B82A7B"/>
    <w:rsid w:val="00C82C01"/>
    <w:rsid w:val="00D11F7F"/>
    <w:rsid w:val="00D17E05"/>
    <w:rsid w:val="00D61FDC"/>
    <w:rsid w:val="00DC097E"/>
    <w:rsid w:val="00DF6077"/>
    <w:rsid w:val="00E52FFD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2D49-9254-43FD-9959-BAEA12A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1F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1F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E05"/>
  </w:style>
  <w:style w:type="paragraph" w:styleId="aa">
    <w:name w:val="footer"/>
    <w:basedOn w:val="a"/>
    <w:link w:val="ab"/>
    <w:uiPriority w:val="99"/>
    <w:semiHidden/>
    <w:unhideWhenUsed/>
    <w:rsid w:val="00D1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2016-12-19T06:57:00Z</dcterms:created>
  <dcterms:modified xsi:type="dcterms:W3CDTF">2016-12-19T06:57:00Z</dcterms:modified>
</cp:coreProperties>
</file>